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7C" w:rsidRPr="00DD6E7C" w:rsidRDefault="00DD6E7C" w:rsidP="00DD6E7C">
      <w:pPr>
        <w:ind w:right="-28"/>
        <w:jc w:val="center"/>
        <w:rPr>
          <w:sz w:val="28"/>
          <w:szCs w:val="28"/>
        </w:rPr>
      </w:pPr>
      <w:r w:rsidRPr="00DD6E7C">
        <w:rPr>
          <w:noProof/>
          <w:sz w:val="28"/>
          <w:szCs w:val="28"/>
        </w:rPr>
        <w:drawing>
          <wp:inline distT="0" distB="0" distL="0" distR="0" wp14:anchorId="21E221BF" wp14:editId="7B356BA8">
            <wp:extent cx="6667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7C" w:rsidRPr="00DD6E7C" w:rsidRDefault="00DD6E7C" w:rsidP="00DD6E7C">
      <w:pPr>
        <w:jc w:val="center"/>
        <w:rPr>
          <w:sz w:val="28"/>
          <w:szCs w:val="28"/>
        </w:rPr>
      </w:pPr>
    </w:p>
    <w:p w:rsidR="00DD6E7C" w:rsidRPr="00DD6E7C" w:rsidRDefault="00DD6E7C" w:rsidP="00DD6E7C">
      <w:pPr>
        <w:keepNext/>
        <w:jc w:val="center"/>
        <w:outlineLvl w:val="2"/>
        <w:rPr>
          <w:sz w:val="28"/>
          <w:szCs w:val="28"/>
        </w:rPr>
      </w:pPr>
      <w:r w:rsidRPr="00DD6E7C">
        <w:rPr>
          <w:sz w:val="28"/>
          <w:szCs w:val="28"/>
        </w:rPr>
        <w:t>Муниципальное образование «Полевское сельское поселение»</w:t>
      </w:r>
    </w:p>
    <w:p w:rsidR="00DD6E7C" w:rsidRPr="00DD6E7C" w:rsidRDefault="00DD6E7C" w:rsidP="00DD6E7C">
      <w:pPr>
        <w:keepNext/>
        <w:jc w:val="center"/>
        <w:outlineLvl w:val="4"/>
        <w:rPr>
          <w:sz w:val="28"/>
          <w:szCs w:val="28"/>
        </w:rPr>
      </w:pPr>
      <w:r w:rsidRPr="00DD6E7C">
        <w:rPr>
          <w:sz w:val="28"/>
          <w:szCs w:val="28"/>
        </w:rPr>
        <w:t xml:space="preserve">Октябрьского муниципального района </w:t>
      </w:r>
    </w:p>
    <w:p w:rsidR="00DD6E7C" w:rsidRPr="00DD6E7C" w:rsidRDefault="00DD6E7C" w:rsidP="00DD6E7C">
      <w:pPr>
        <w:keepNext/>
        <w:jc w:val="center"/>
        <w:outlineLvl w:val="4"/>
        <w:rPr>
          <w:sz w:val="28"/>
          <w:szCs w:val="28"/>
        </w:rPr>
      </w:pPr>
      <w:r w:rsidRPr="00DD6E7C">
        <w:rPr>
          <w:sz w:val="28"/>
          <w:szCs w:val="28"/>
        </w:rPr>
        <w:t>Еврейской автономной области</w:t>
      </w:r>
    </w:p>
    <w:p w:rsidR="00DD6E7C" w:rsidRPr="00DD6E7C" w:rsidRDefault="00DD6E7C" w:rsidP="00DD6E7C"/>
    <w:p w:rsidR="00DD6E7C" w:rsidRPr="00DD6E7C" w:rsidRDefault="00DD6E7C" w:rsidP="00DD6E7C">
      <w:pPr>
        <w:jc w:val="center"/>
        <w:rPr>
          <w:sz w:val="28"/>
          <w:szCs w:val="28"/>
        </w:rPr>
      </w:pPr>
      <w:r w:rsidRPr="00DD6E7C">
        <w:rPr>
          <w:sz w:val="28"/>
          <w:szCs w:val="28"/>
        </w:rPr>
        <w:t xml:space="preserve"> АДМИНИСТРАЦИЯ  СЕЛЬСКОГО ПОСЕЛЕНИЯ </w:t>
      </w:r>
    </w:p>
    <w:p w:rsidR="00DD6E7C" w:rsidRPr="00DD6E7C" w:rsidRDefault="00DD6E7C" w:rsidP="00DD6E7C">
      <w:pPr>
        <w:jc w:val="center"/>
        <w:rPr>
          <w:sz w:val="28"/>
          <w:szCs w:val="28"/>
        </w:rPr>
      </w:pPr>
    </w:p>
    <w:p w:rsidR="00DD6E7C" w:rsidRPr="00DD6E7C" w:rsidRDefault="00DD6E7C" w:rsidP="00DD6E7C">
      <w:pPr>
        <w:jc w:val="center"/>
        <w:rPr>
          <w:sz w:val="28"/>
          <w:szCs w:val="28"/>
        </w:rPr>
      </w:pPr>
      <w:r w:rsidRPr="00DD6E7C">
        <w:rPr>
          <w:sz w:val="28"/>
          <w:szCs w:val="28"/>
        </w:rPr>
        <w:t xml:space="preserve">ПОСТАНОВЛЕНИЕ </w:t>
      </w:r>
    </w:p>
    <w:p w:rsidR="00DD6E7C" w:rsidRPr="00DD6E7C" w:rsidRDefault="00DD6E7C" w:rsidP="00DD6E7C">
      <w:pPr>
        <w:jc w:val="both"/>
        <w:rPr>
          <w:sz w:val="28"/>
          <w:szCs w:val="28"/>
        </w:rPr>
      </w:pPr>
    </w:p>
    <w:p w:rsidR="00DD6E7C" w:rsidRPr="00DD6E7C" w:rsidRDefault="00DD6E7C" w:rsidP="00DD6E7C">
      <w:pPr>
        <w:jc w:val="both"/>
        <w:rPr>
          <w:sz w:val="28"/>
          <w:szCs w:val="28"/>
        </w:rPr>
      </w:pPr>
      <w:r w:rsidRPr="00DD6E7C">
        <w:rPr>
          <w:sz w:val="28"/>
          <w:szCs w:val="28"/>
        </w:rPr>
        <w:t xml:space="preserve">16.08.2016 </w:t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</w:r>
      <w:r w:rsidRPr="00DD6E7C">
        <w:rPr>
          <w:sz w:val="28"/>
          <w:szCs w:val="28"/>
        </w:rPr>
        <w:tab/>
        <w:t xml:space="preserve">           №  8</w:t>
      </w:r>
      <w:r w:rsidR="004C3F83">
        <w:rPr>
          <w:sz w:val="28"/>
          <w:szCs w:val="28"/>
        </w:rPr>
        <w:t>1</w:t>
      </w:r>
    </w:p>
    <w:p w:rsidR="00DD6E7C" w:rsidRPr="00DD6E7C" w:rsidRDefault="00DD6E7C" w:rsidP="00DD6E7C">
      <w:pPr>
        <w:jc w:val="center"/>
        <w:rPr>
          <w:sz w:val="28"/>
          <w:szCs w:val="28"/>
        </w:rPr>
      </w:pPr>
      <w:r w:rsidRPr="00DD6E7C">
        <w:rPr>
          <w:sz w:val="28"/>
          <w:szCs w:val="28"/>
        </w:rPr>
        <w:t>с. Полевое</w:t>
      </w:r>
    </w:p>
    <w:p w:rsidR="00DD6E7C" w:rsidRPr="00DD6E7C" w:rsidRDefault="00DD6E7C" w:rsidP="00DD6E7C">
      <w:pPr>
        <w:jc w:val="both"/>
        <w:rPr>
          <w:sz w:val="28"/>
          <w:szCs w:val="28"/>
        </w:rPr>
      </w:pPr>
    </w:p>
    <w:p w:rsidR="00DD6E7C" w:rsidRPr="00DD6E7C" w:rsidRDefault="00DD6E7C" w:rsidP="00DD6E7C">
      <w:pPr>
        <w:jc w:val="both"/>
        <w:rPr>
          <w:sz w:val="28"/>
          <w:szCs w:val="28"/>
        </w:rPr>
      </w:pPr>
    </w:p>
    <w:p w:rsidR="0055045C" w:rsidRPr="00DD6E7C" w:rsidRDefault="0055045C" w:rsidP="0055045C">
      <w:pPr>
        <w:ind w:left="567" w:firstLine="426"/>
        <w:jc w:val="both"/>
      </w:pPr>
    </w:p>
    <w:p w:rsidR="0055045C" w:rsidRPr="00DD6E7C" w:rsidRDefault="00DD6E7C" w:rsidP="00DD6E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О</w:t>
      </w:r>
      <w:r w:rsidRPr="00DD6E7C">
        <w:rPr>
          <w:rStyle w:val="a7"/>
          <w:b w:val="0"/>
          <w:sz w:val="28"/>
          <w:szCs w:val="28"/>
        </w:rPr>
        <w:t xml:space="preserve"> разработке и реализации муниципальных целевых программ</w:t>
      </w:r>
      <w:r w:rsidRPr="00DD6E7C">
        <w:rPr>
          <w:sz w:val="28"/>
          <w:szCs w:val="28"/>
        </w:rPr>
        <w:t xml:space="preserve"> </w:t>
      </w:r>
      <w:r w:rsidRPr="00DD6E7C">
        <w:rPr>
          <w:rStyle w:val="a7"/>
          <w:b w:val="0"/>
          <w:sz w:val="28"/>
          <w:szCs w:val="28"/>
        </w:rPr>
        <w:t>и порядке проведения оценки их эффективности</w:t>
      </w:r>
    </w:p>
    <w:p w:rsidR="0055045C" w:rsidRDefault="0055045C" w:rsidP="005504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E7C" w:rsidRDefault="00DD6E7C" w:rsidP="00DD6E7C">
      <w:pPr>
        <w:ind w:firstLine="709"/>
        <w:jc w:val="both"/>
        <w:rPr>
          <w:sz w:val="28"/>
          <w:szCs w:val="28"/>
        </w:rPr>
      </w:pPr>
    </w:p>
    <w:p w:rsidR="0055045C" w:rsidRDefault="0055045C" w:rsidP="00DD6E7C">
      <w:pPr>
        <w:ind w:firstLine="709"/>
        <w:jc w:val="both"/>
        <w:rPr>
          <w:bCs/>
          <w:sz w:val="28"/>
          <w:szCs w:val="28"/>
        </w:rPr>
      </w:pPr>
      <w:r w:rsidRPr="00FB2016">
        <w:rPr>
          <w:sz w:val="28"/>
          <w:szCs w:val="28"/>
        </w:rPr>
        <w:t>В целях реализации</w:t>
      </w:r>
      <w:r w:rsidRPr="00FB2016">
        <w:rPr>
          <w:rStyle w:val="apple-converted-space"/>
          <w:rFonts w:eastAsiaTheme="majorEastAsia"/>
          <w:sz w:val="28"/>
          <w:szCs w:val="28"/>
        </w:rPr>
        <w:t> </w:t>
      </w:r>
      <w:hyperlink r:id="rId8" w:tgtFrame="_blank" w:tooltip="Статья 179. Государственные программы Российской Федерации, государственные программы субъекта Российской Федерации, муниципальные программы" w:history="1">
        <w:r w:rsidRPr="00DD6E7C">
          <w:rPr>
            <w:rStyle w:val="a8"/>
            <w:rFonts w:eastAsiaTheme="majorEastAsia"/>
            <w:color w:val="auto"/>
            <w:sz w:val="28"/>
            <w:szCs w:val="28"/>
            <w:u w:val="none"/>
          </w:rPr>
          <w:t>статей 179</w:t>
        </w:r>
      </w:hyperlink>
      <w:r w:rsidRPr="00DD6E7C">
        <w:rPr>
          <w:sz w:val="28"/>
          <w:szCs w:val="28"/>
        </w:rPr>
        <w:t>,</w:t>
      </w:r>
      <w:r w:rsidRPr="00DD6E7C">
        <w:rPr>
          <w:rStyle w:val="apple-converted-space"/>
          <w:rFonts w:eastAsiaTheme="majorEastAsia"/>
          <w:sz w:val="28"/>
          <w:szCs w:val="28"/>
        </w:rPr>
        <w:t> </w:t>
      </w:r>
      <w:hyperlink r:id="rId9" w:tgtFrame="_blank" w:tooltip="Статья 179.3. Ведомственные целевые программы" w:history="1">
        <w:r w:rsidRPr="00DD6E7C">
          <w:rPr>
            <w:rStyle w:val="a8"/>
            <w:rFonts w:eastAsiaTheme="majorEastAsia"/>
            <w:color w:val="auto"/>
            <w:sz w:val="28"/>
            <w:szCs w:val="28"/>
            <w:u w:val="none"/>
          </w:rPr>
          <w:t>179.3 Бюджетного кодекса Российской Федерации</w:t>
        </w:r>
      </w:hyperlink>
      <w:r w:rsidRPr="00DD6E7C">
        <w:rPr>
          <w:sz w:val="28"/>
          <w:szCs w:val="28"/>
        </w:rPr>
        <w:t>, повышения эффе</w:t>
      </w:r>
      <w:r w:rsidRPr="00FB2016">
        <w:rPr>
          <w:sz w:val="28"/>
          <w:szCs w:val="28"/>
        </w:rPr>
        <w:t xml:space="preserve">ктивности </w:t>
      </w:r>
      <w:r w:rsidRPr="00C852EA">
        <w:rPr>
          <w:sz w:val="28"/>
          <w:szCs w:val="28"/>
        </w:rPr>
        <w:t xml:space="preserve">решения отдельных социально-экономических задач </w:t>
      </w:r>
      <w:r w:rsidRPr="00C852EA">
        <w:rPr>
          <w:bCs/>
          <w:sz w:val="28"/>
          <w:szCs w:val="28"/>
        </w:rPr>
        <w:t xml:space="preserve">муниципального образования </w:t>
      </w:r>
      <w:r>
        <w:rPr>
          <w:spacing w:val="-20"/>
          <w:sz w:val="28"/>
          <w:szCs w:val="28"/>
        </w:rPr>
        <w:t>«Полевское</w:t>
      </w:r>
      <w:r w:rsidRPr="00C852EA">
        <w:rPr>
          <w:spacing w:val="-20"/>
          <w:sz w:val="28"/>
          <w:szCs w:val="28"/>
        </w:rPr>
        <w:t xml:space="preserve"> сельское</w:t>
      </w:r>
      <w:r>
        <w:rPr>
          <w:b/>
          <w:spacing w:val="-20"/>
          <w:sz w:val="28"/>
          <w:szCs w:val="28"/>
        </w:rPr>
        <w:t xml:space="preserve"> </w:t>
      </w:r>
      <w:r w:rsidRPr="00C852EA">
        <w:rPr>
          <w:spacing w:val="-20"/>
          <w:sz w:val="28"/>
          <w:szCs w:val="28"/>
        </w:rPr>
        <w:t>поселение»</w:t>
      </w:r>
      <w:r>
        <w:rPr>
          <w:bCs/>
          <w:sz w:val="28"/>
          <w:szCs w:val="28"/>
        </w:rPr>
        <w:t xml:space="preserve"> Октябрьского муниципального района </w:t>
      </w:r>
      <w:r w:rsidR="00DD6E7C">
        <w:rPr>
          <w:bCs/>
          <w:sz w:val="28"/>
          <w:szCs w:val="28"/>
        </w:rPr>
        <w:t xml:space="preserve">Еврейской автономной области администрация сельского поселения </w:t>
      </w:r>
    </w:p>
    <w:p w:rsidR="0055045C" w:rsidRPr="00DD6E7C" w:rsidRDefault="0055045C" w:rsidP="00DD6E7C">
      <w:pPr>
        <w:outlineLvl w:val="0"/>
        <w:rPr>
          <w:sz w:val="28"/>
          <w:szCs w:val="28"/>
        </w:rPr>
      </w:pPr>
      <w:r w:rsidRPr="00DD6E7C">
        <w:rPr>
          <w:sz w:val="28"/>
          <w:szCs w:val="28"/>
        </w:rPr>
        <w:t>ПОСТАНОВЛЯЕТ:</w:t>
      </w:r>
    </w:p>
    <w:p w:rsidR="0055045C" w:rsidRPr="00FB2016" w:rsidRDefault="0055045C" w:rsidP="005504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2150">
        <w:rPr>
          <w:sz w:val="28"/>
          <w:szCs w:val="28"/>
        </w:rPr>
        <w:t>1.Утвердить</w:t>
      </w:r>
      <w:r>
        <w:rPr>
          <w:sz w:val="28"/>
          <w:szCs w:val="28"/>
        </w:rPr>
        <w:t>:</w:t>
      </w:r>
      <w:r w:rsidRPr="00702150">
        <w:rPr>
          <w:sz w:val="28"/>
          <w:szCs w:val="28"/>
        </w:rPr>
        <w:t xml:space="preserve"> </w:t>
      </w:r>
    </w:p>
    <w:p w:rsidR="0055045C" w:rsidRPr="00FB2016" w:rsidRDefault="00DD6E7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45C" w:rsidRPr="00FB2016">
        <w:rPr>
          <w:sz w:val="28"/>
          <w:szCs w:val="28"/>
        </w:rPr>
        <w:t>Порядок принятия решений о разработке муниципальных целевых программ, их формирования и реализации;</w:t>
      </w:r>
    </w:p>
    <w:p w:rsidR="0055045C" w:rsidRDefault="00DD6E7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45C" w:rsidRPr="00FB2016">
        <w:rPr>
          <w:sz w:val="28"/>
          <w:szCs w:val="28"/>
        </w:rPr>
        <w:t>Порядок проведения оценки эффективности реализации</w:t>
      </w:r>
      <w:r w:rsidR="0055045C">
        <w:rPr>
          <w:sz w:val="28"/>
          <w:szCs w:val="28"/>
        </w:rPr>
        <w:t xml:space="preserve"> муниципальных целевых программ. </w:t>
      </w:r>
    </w:p>
    <w:p w:rsidR="0055045C" w:rsidRPr="00FB2016" w:rsidRDefault="0055045C" w:rsidP="0055045C">
      <w:pPr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2</w:t>
      </w:r>
      <w:r w:rsidRPr="008B7DA4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55045C" w:rsidRDefault="0055045C" w:rsidP="00550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DA4">
        <w:rPr>
          <w:sz w:val="28"/>
          <w:szCs w:val="28"/>
        </w:rPr>
        <w:t>.</w:t>
      </w:r>
      <w:r w:rsidRPr="00680841">
        <w:rPr>
          <w:sz w:val="28"/>
          <w:szCs w:val="28"/>
        </w:rPr>
        <w:t xml:space="preserve"> </w:t>
      </w:r>
      <w:r w:rsidRPr="008B7DA4">
        <w:rPr>
          <w:sz w:val="28"/>
          <w:szCs w:val="28"/>
        </w:rPr>
        <w:t xml:space="preserve">Опубликовать настоящее постановление </w:t>
      </w:r>
      <w:r w:rsidR="00DD6E7C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.</w:t>
      </w:r>
    </w:p>
    <w:p w:rsidR="0055045C" w:rsidRDefault="0055045C" w:rsidP="00550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15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дня его официального опубликования.</w:t>
      </w:r>
    </w:p>
    <w:p w:rsidR="0055045C" w:rsidRDefault="0055045C" w:rsidP="0055045C">
      <w:pPr>
        <w:ind w:firstLine="709"/>
        <w:jc w:val="both"/>
        <w:rPr>
          <w:sz w:val="28"/>
          <w:szCs w:val="28"/>
        </w:rPr>
      </w:pPr>
    </w:p>
    <w:p w:rsidR="0055045C" w:rsidRDefault="0055045C" w:rsidP="0055045C">
      <w:pPr>
        <w:ind w:firstLine="709"/>
        <w:jc w:val="both"/>
        <w:rPr>
          <w:sz w:val="28"/>
          <w:szCs w:val="28"/>
        </w:rPr>
      </w:pPr>
    </w:p>
    <w:p w:rsidR="0055045C" w:rsidRDefault="0055045C" w:rsidP="0055045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А.П. Пермин </w:t>
      </w:r>
    </w:p>
    <w:p w:rsidR="0055045C" w:rsidRDefault="0055045C" w:rsidP="005504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045C" w:rsidRDefault="0055045C" w:rsidP="005504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045C" w:rsidRDefault="0055045C" w:rsidP="005504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045C" w:rsidRDefault="0055045C" w:rsidP="005504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6E7C" w:rsidRDefault="00DD6E7C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55045C" w:rsidRDefault="0055045C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3F83" w:rsidRPr="00845889" w:rsidRDefault="004C3F83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55045C" w:rsidRPr="00845889" w:rsidRDefault="00713433" w:rsidP="0055045C">
      <w:pPr>
        <w:autoSpaceDE w:val="0"/>
        <w:autoSpaceDN w:val="0"/>
        <w:adjustRightInd w:val="0"/>
        <w:ind w:left="5400"/>
        <w:rPr>
          <w:sz w:val="28"/>
          <w:szCs w:val="28"/>
        </w:rPr>
      </w:pPr>
      <w:r>
        <w:rPr>
          <w:sz w:val="28"/>
          <w:szCs w:val="28"/>
        </w:rPr>
        <w:t>п</w:t>
      </w:r>
      <w:r w:rsidR="0055045C" w:rsidRPr="00845889">
        <w:rPr>
          <w:sz w:val="28"/>
          <w:szCs w:val="28"/>
        </w:rPr>
        <w:t xml:space="preserve">остановлением </w:t>
      </w:r>
      <w:r w:rsidR="0055045C">
        <w:rPr>
          <w:sz w:val="28"/>
          <w:szCs w:val="28"/>
        </w:rPr>
        <w:t xml:space="preserve">администрации сельского поселения </w:t>
      </w:r>
    </w:p>
    <w:p w:rsidR="0055045C" w:rsidRDefault="0055045C" w:rsidP="0055045C">
      <w:pPr>
        <w:autoSpaceDE w:val="0"/>
        <w:autoSpaceDN w:val="0"/>
        <w:adjustRightInd w:val="0"/>
        <w:ind w:left="5400"/>
        <w:rPr>
          <w:sz w:val="28"/>
          <w:szCs w:val="28"/>
        </w:rPr>
      </w:pPr>
      <w:r w:rsidRPr="00845889">
        <w:rPr>
          <w:sz w:val="28"/>
          <w:szCs w:val="28"/>
        </w:rPr>
        <w:t xml:space="preserve">от </w:t>
      </w:r>
      <w:r w:rsidR="004C3F83">
        <w:rPr>
          <w:sz w:val="28"/>
          <w:szCs w:val="28"/>
        </w:rPr>
        <w:t>16.08.2016</w:t>
      </w:r>
      <w:r>
        <w:rPr>
          <w:sz w:val="28"/>
          <w:szCs w:val="28"/>
        </w:rPr>
        <w:t xml:space="preserve">  </w:t>
      </w:r>
      <w:r w:rsidRPr="0084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C3F83">
        <w:rPr>
          <w:sz w:val="28"/>
          <w:szCs w:val="28"/>
        </w:rPr>
        <w:t xml:space="preserve"> 81</w:t>
      </w:r>
    </w:p>
    <w:p w:rsidR="0055045C" w:rsidRDefault="0055045C" w:rsidP="005504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45C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45C" w:rsidRPr="00713433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sz w:val="28"/>
          <w:szCs w:val="28"/>
        </w:rPr>
      </w:pPr>
      <w:r w:rsidRPr="00713433">
        <w:rPr>
          <w:rStyle w:val="a7"/>
          <w:b w:val="0"/>
          <w:sz w:val="28"/>
          <w:szCs w:val="28"/>
        </w:rPr>
        <w:t>ПОРЯДОК</w:t>
      </w:r>
      <w:r w:rsidRPr="00713433">
        <w:rPr>
          <w:b/>
          <w:sz w:val="28"/>
          <w:szCs w:val="28"/>
        </w:rPr>
        <w:t xml:space="preserve"> </w:t>
      </w:r>
      <w:r w:rsidRPr="00713433">
        <w:rPr>
          <w:rStyle w:val="a7"/>
          <w:b w:val="0"/>
          <w:sz w:val="28"/>
          <w:szCs w:val="28"/>
        </w:rPr>
        <w:t>ПРИНЯТИЯ РЕШЕНИЙ О РАЗРАБОТКЕ МУНИЦИПАЛЬНЫХ ЦЕЛЕВЫХ ПРОГРАММ, ИХ ФОРМИРОВАНИЯ И РЕАЛИЗАЦИИ</w:t>
      </w:r>
    </w:p>
    <w:p w:rsidR="0055045C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55045C" w:rsidRPr="004C3F83" w:rsidRDefault="0055045C" w:rsidP="004C3F8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 w:rsidRPr="004C3F83">
        <w:rPr>
          <w:rStyle w:val="a7"/>
          <w:sz w:val="28"/>
          <w:szCs w:val="28"/>
        </w:rPr>
        <w:t>Общие положения</w:t>
      </w:r>
    </w:p>
    <w:p w:rsidR="0055045C" w:rsidRPr="00713433" w:rsidRDefault="0055045C" w:rsidP="00713433">
      <w:pPr>
        <w:pStyle w:val="a6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bookmarkStart w:id="0" w:name="_GoBack"/>
      <w:bookmarkEnd w:id="0"/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1.1.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1.2. В настоящем Порядке используются следующие понятия: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b/>
          <w:sz w:val="28"/>
          <w:szCs w:val="28"/>
        </w:rPr>
        <w:t>муниципальная целевая программа</w:t>
      </w:r>
      <w:r w:rsidRPr="00FB2016">
        <w:rPr>
          <w:sz w:val="28"/>
          <w:szCs w:val="28"/>
        </w:rPr>
        <w:t xml:space="preserve">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Муниципальная целевая программа может быть: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целевой программой со сроком реализации до 3 лет;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долгосрочной целевой программой со сроком реализации от 3 лет и более;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b/>
          <w:sz w:val="28"/>
          <w:szCs w:val="28"/>
        </w:rPr>
        <w:t>подпрограмма</w:t>
      </w:r>
      <w:r w:rsidRPr="00FB2016">
        <w:rPr>
          <w:sz w:val="28"/>
          <w:szCs w:val="28"/>
        </w:rPr>
        <w:t xml:space="preserve">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b/>
          <w:sz w:val="28"/>
          <w:szCs w:val="28"/>
        </w:rPr>
        <w:t>заказчик программы</w:t>
      </w:r>
      <w:r w:rsidRPr="00FB2016">
        <w:rPr>
          <w:sz w:val="28"/>
          <w:szCs w:val="28"/>
        </w:rPr>
        <w:t xml:space="preserve"> - орган исполнительной власти муниципального образования структурное подразделение Администрации муниципального образования;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b/>
          <w:sz w:val="28"/>
          <w:szCs w:val="28"/>
        </w:rPr>
        <w:t>разработчики программы</w:t>
      </w:r>
      <w:r w:rsidRPr="00FB2016">
        <w:rPr>
          <w:sz w:val="28"/>
          <w:szCs w:val="28"/>
        </w:rPr>
        <w:t xml:space="preserve">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b/>
          <w:sz w:val="28"/>
          <w:szCs w:val="28"/>
        </w:rPr>
        <w:t>исполнители программы</w:t>
      </w:r>
      <w:r w:rsidRPr="00FB2016">
        <w:rPr>
          <w:sz w:val="28"/>
          <w:szCs w:val="28"/>
        </w:rPr>
        <w:t xml:space="preserve">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b/>
          <w:sz w:val="28"/>
          <w:szCs w:val="28"/>
        </w:rPr>
        <w:lastRenderedPageBreak/>
        <w:t>критерий оценки эффективности</w:t>
      </w:r>
      <w:r w:rsidRPr="00FB2016">
        <w:rPr>
          <w:sz w:val="28"/>
          <w:szCs w:val="28"/>
        </w:rPr>
        <w:t xml:space="preserve">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1.3.1. Отбор проблем для программной разработки и принятие решения о разработке проекта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1.3.2. Формирование проекта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1.3.3. Проведение согласования и экспертизы проекта программы и ее утверждение;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1.3.4. Финансирование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1.3.5. Оценка эффективности реализации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1.3.6. Управление реализацией программы.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rStyle w:val="a7"/>
          <w:sz w:val="28"/>
          <w:szCs w:val="28"/>
        </w:rPr>
        <w:t>2. Отбор проблем для программной разработки и принятие решения о разработке проекта программы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2.1. Инициаторами постановки проблем для решения программными методами выступают органы исполнительной власти муниципального образования.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значимость проблемы;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2.5. Информация о необходимости разработки программы должна содержать: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lastRenderedPageBreak/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ориентировочные сроки и этапы решения проблемы программно-целевым методом;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предложения по объемам и источникам финансирования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предложения по заказчику и разработчикам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предложения по основным направлениям финансирования, срокам и этапам реализации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предложения по механизмам реализации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предложения по возможным вариантам форм и методов управления реализацией программы.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2.6. Глава муниципального образования на основе представленных предложений принимает решение о разработке программы, об определении заказчика программы.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rStyle w:val="a7"/>
          <w:sz w:val="28"/>
          <w:szCs w:val="28"/>
        </w:rPr>
        <w:t>3. Формирование проекта программы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 Проект программы формируется заказчиком и включает в себя следующие разделы: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3.1.1. Паспорт программы.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Требования, предъявляемые к целям, включенным в паспорт программы: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специфичность (цели должны соответствовать полномочиям (функциям) заказчика и исполнителей программы);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достижимость (цели должны быть потенциально достижимы);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измеряемость (должна существовать возможность проверки достижения целей);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3.1.2. Описание программы: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 xml:space="preserve">Раздел может включать в себя обоснование возможности привлечения помимо средств муниципального образования внебюджетных источников, </w:t>
      </w:r>
      <w:r w:rsidRPr="00FB2016">
        <w:rPr>
          <w:sz w:val="28"/>
          <w:szCs w:val="28"/>
        </w:rPr>
        <w:lastRenderedPageBreak/>
        <w:t>средств федерального, областного бюджетов с описанием механизма привлечения этих средств для реализации мероприятий программы, а также расчеты материальных и трудовых ресурсов;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3.1.2.3. Механизм реализации программы (в случае необходимости);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3.1.2.5. Механизм управления реализацией программы - содержит информацию по осуществлению контроля за ходом ее выполнения. Участник</w:t>
      </w:r>
      <w:r w:rsidR="005A4642">
        <w:rPr>
          <w:sz w:val="28"/>
          <w:szCs w:val="28"/>
        </w:rPr>
        <w:t>о</w:t>
      </w:r>
      <w:r w:rsidRPr="00FB2016">
        <w:rPr>
          <w:sz w:val="28"/>
          <w:szCs w:val="28"/>
        </w:rPr>
        <w:t>м контроля явля</w:t>
      </w:r>
      <w:r w:rsidR="005A4642">
        <w:rPr>
          <w:sz w:val="28"/>
          <w:szCs w:val="28"/>
        </w:rPr>
        <w:t>е</w:t>
      </w:r>
      <w:r w:rsidRPr="00FB2016">
        <w:rPr>
          <w:sz w:val="28"/>
          <w:szCs w:val="28"/>
        </w:rPr>
        <w:t>тся Г</w:t>
      </w:r>
      <w:r w:rsidR="005A4642">
        <w:rPr>
          <w:sz w:val="28"/>
          <w:szCs w:val="28"/>
        </w:rPr>
        <w:t>лава муниципального образования</w:t>
      </w:r>
      <w:r w:rsidRPr="00FB2016">
        <w:rPr>
          <w:sz w:val="28"/>
          <w:szCs w:val="28"/>
        </w:rPr>
        <w:t>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3.1.3. Мероприятия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3.2. К проекту программы прилагаются: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3.2.1. Проект постановления Администрации муниципального образования об утверждении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3.2.2. Пояснительная записка;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3.2.3. Копии соглашений (договоров) о намерениях (в случае необходимости):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3.2.4. Положительное заключение экологической экспертизы (при необходимости) и иные материалы.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rStyle w:val="a7"/>
          <w:sz w:val="28"/>
          <w:szCs w:val="28"/>
        </w:rPr>
        <w:t>4. Проведение согласования и экспертизы проекта программы и ее утверждение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4.1. Разработанный проект программы вместе с документами, указанными в пункте 3.2 настоящего Порядка, заказчик направляет на согласование Главе муниципального образования.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4.2. При согласовании проекта программы учитываются: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приоритетный характер проблемы, предлагаемой для программного решения;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lastRenderedPageBreak/>
        <w:t>обоснованность, комплексность и экологическая безопасность мероприятий программы, сроки их реализации;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эффективность механизма реализации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влияние реализации программы на повышение уровня жизни населения муниципального образования;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социально-экономическая эффективность реализации программы в целом.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4.5. Долгосрочная целевая программа, предлагаемая к финансированию начиная с очередного финансового года подлежит утверждению не позднее одного месяца до дня внесения проекта решения о бюджете в представительный орган муниципального образования.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rStyle w:val="a7"/>
          <w:sz w:val="28"/>
          <w:szCs w:val="28"/>
        </w:rPr>
        <w:t>5. Финансирование программы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5.4.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бюджетную заявку, содержащую информацию о средствах муниципального бюджета, необходимых для реализации мероприятий программы.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rStyle w:val="a7"/>
          <w:sz w:val="28"/>
          <w:szCs w:val="28"/>
        </w:rPr>
        <w:t>6. Оценка эффективности реализации программы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Проведение оценки эффективности реализации программы осуществляется в соответствии с порядком, утверждаемым Администрацией муниципального образования.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rStyle w:val="a7"/>
          <w:sz w:val="28"/>
          <w:szCs w:val="28"/>
        </w:rPr>
        <w:t>7. Управление реализацией программы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lastRenderedPageBreak/>
        <w:t>7.1.1. Первый уровень управления осуществляют Глава муниципального образования, заместитель главы администрации муниципального образования, в функции которых входят: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контроль за реализацией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7.1.2. Второй уровень управления осуществляет заказчик программы, в функции которого входят: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координация выполнения мероприятий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обеспечение эффективности реализации программы, целевого использования средств;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организация внедрения информационных технологий в целях управления реализацией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непосредственный контроль за ходом реализации мероприятий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составление отчетов о ходе реализации программы.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7.2. Организацию и ведение общего мониторинга программ осуществляет структурное подразделения администр</w:t>
      </w:r>
      <w:r w:rsidR="00143C50">
        <w:rPr>
          <w:sz w:val="28"/>
          <w:szCs w:val="28"/>
        </w:rPr>
        <w:t>ации муниципального образования</w:t>
      </w:r>
      <w:r w:rsidRPr="00FB2016">
        <w:rPr>
          <w:sz w:val="28"/>
          <w:szCs w:val="28"/>
        </w:rPr>
        <w:t>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7.2.1. Для обеспечения мониторинга хода реализации программы заказчик: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ежеквартально до 20 числа месяца, следующего за отчетным периодом, направляет в отдел экономики и финансов администрации муниципального образования ежеквартальный отчет о ходе реализации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ежегодно до 1 марта года, следующего за отчетным, направляет в отдел экономики и финансов администрации муниципального образования годовой отчет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7.2.2. Отдел экономики и финансов администрации муниципального образования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7.2.3. Сводные ежеквартальные и годовой отчеты, информация о результатах оценки эффективности реализации программ направляются Главе муниципального образования, осуществляющ</w:t>
      </w:r>
      <w:r w:rsidR="00143C50">
        <w:rPr>
          <w:sz w:val="28"/>
          <w:szCs w:val="28"/>
        </w:rPr>
        <w:t>его</w:t>
      </w:r>
      <w:r w:rsidRPr="00FB2016">
        <w:rPr>
          <w:sz w:val="28"/>
          <w:szCs w:val="28"/>
        </w:rPr>
        <w:t xml:space="preserve"> планирование </w:t>
      </w:r>
      <w:r w:rsidRPr="00FB2016">
        <w:rPr>
          <w:sz w:val="28"/>
          <w:szCs w:val="28"/>
        </w:rPr>
        <w:lastRenderedPageBreak/>
        <w:t>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об увеличении бюджетных ассигнований на реализацию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 сокращении бюджетных ассигнований на реализацию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 досрочном прекращении реализации программы;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о продолжении финансирования в запланированном порядке;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7.2.4. По долгосрочной целевой программе по результатам оценки эффективности реализации программ Глава муниципального образования, , осуществляющи</w:t>
      </w:r>
      <w:r w:rsidR="00143C50">
        <w:rPr>
          <w:sz w:val="28"/>
          <w:szCs w:val="28"/>
        </w:rPr>
        <w:t>й</w:t>
      </w:r>
      <w:r w:rsidRPr="00FB2016">
        <w:rPr>
          <w:sz w:val="28"/>
          <w:szCs w:val="28"/>
        </w:rPr>
        <w:t xml:space="preserve"> планирование социально-экономического развития муниципального образования и организующи</w:t>
      </w:r>
      <w:r w:rsidR="00143C50">
        <w:rPr>
          <w:sz w:val="28"/>
          <w:szCs w:val="28"/>
        </w:rPr>
        <w:t>й</w:t>
      </w:r>
      <w:r w:rsidRPr="00FB2016">
        <w:rPr>
          <w:sz w:val="28"/>
          <w:szCs w:val="28"/>
        </w:rPr>
        <w:t xml:space="preserve"> разработку прогнозов и комплексных программ развития экономики муниципального образования, не позднее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решений, указанных в подпункте 7.2.3 настоящего Порядка.</w:t>
      </w:r>
    </w:p>
    <w:p w:rsidR="0055045C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Разработчик программы в зависимости от принятого решения при необходимости готовит проект постановления Администрации муниципального образования.</w:t>
      </w:r>
    </w:p>
    <w:p w:rsidR="0055045C" w:rsidRDefault="0055045C" w:rsidP="005504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143C50" w:rsidRDefault="00143C50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55045C" w:rsidRPr="00845889" w:rsidRDefault="0055045C" w:rsidP="0055045C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43C50" w:rsidRDefault="00143C50" w:rsidP="0055045C">
      <w:pPr>
        <w:autoSpaceDE w:val="0"/>
        <w:autoSpaceDN w:val="0"/>
        <w:adjustRightInd w:val="0"/>
        <w:ind w:left="5400"/>
        <w:rPr>
          <w:sz w:val="28"/>
          <w:szCs w:val="28"/>
        </w:rPr>
      </w:pPr>
    </w:p>
    <w:p w:rsidR="0055045C" w:rsidRPr="00845889" w:rsidRDefault="00143C50" w:rsidP="0055045C">
      <w:pPr>
        <w:autoSpaceDE w:val="0"/>
        <w:autoSpaceDN w:val="0"/>
        <w:adjustRightInd w:val="0"/>
        <w:ind w:left="5400"/>
        <w:rPr>
          <w:sz w:val="28"/>
          <w:szCs w:val="28"/>
        </w:rPr>
      </w:pPr>
      <w:r>
        <w:rPr>
          <w:sz w:val="28"/>
          <w:szCs w:val="28"/>
        </w:rPr>
        <w:t>п</w:t>
      </w:r>
      <w:r w:rsidR="0055045C" w:rsidRPr="00845889">
        <w:rPr>
          <w:sz w:val="28"/>
          <w:szCs w:val="28"/>
        </w:rPr>
        <w:t xml:space="preserve">остановлением </w:t>
      </w:r>
      <w:r w:rsidR="0055045C">
        <w:rPr>
          <w:sz w:val="28"/>
          <w:szCs w:val="28"/>
        </w:rPr>
        <w:t>администрации сельского поселения</w:t>
      </w:r>
    </w:p>
    <w:p w:rsidR="0055045C" w:rsidRPr="00FB2016" w:rsidRDefault="0055045C" w:rsidP="0055045C">
      <w:pPr>
        <w:autoSpaceDE w:val="0"/>
        <w:autoSpaceDN w:val="0"/>
        <w:adjustRightInd w:val="0"/>
        <w:ind w:left="5400"/>
        <w:rPr>
          <w:sz w:val="28"/>
          <w:szCs w:val="28"/>
        </w:rPr>
      </w:pPr>
      <w:r w:rsidRPr="00845889">
        <w:rPr>
          <w:sz w:val="28"/>
          <w:szCs w:val="28"/>
        </w:rPr>
        <w:t xml:space="preserve">от </w:t>
      </w:r>
      <w:r w:rsidR="004C3F83">
        <w:rPr>
          <w:sz w:val="28"/>
          <w:szCs w:val="28"/>
        </w:rPr>
        <w:t>16.08.2016</w:t>
      </w:r>
      <w:r>
        <w:rPr>
          <w:sz w:val="28"/>
          <w:szCs w:val="28"/>
        </w:rPr>
        <w:t xml:space="preserve">  </w:t>
      </w:r>
      <w:r w:rsidRPr="0084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4C3F83">
        <w:rPr>
          <w:sz w:val="28"/>
          <w:szCs w:val="28"/>
        </w:rPr>
        <w:t>81</w:t>
      </w:r>
    </w:p>
    <w:p w:rsidR="0055045C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45C" w:rsidRPr="00143C50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sz w:val="28"/>
          <w:szCs w:val="28"/>
        </w:rPr>
      </w:pPr>
      <w:r w:rsidRPr="00143C50">
        <w:rPr>
          <w:rStyle w:val="a7"/>
          <w:b w:val="0"/>
          <w:sz w:val="28"/>
          <w:szCs w:val="28"/>
        </w:rPr>
        <w:t>ПОРЯДОК</w:t>
      </w:r>
      <w:r w:rsidRPr="00143C50">
        <w:rPr>
          <w:b/>
          <w:sz w:val="28"/>
          <w:szCs w:val="28"/>
        </w:rPr>
        <w:t xml:space="preserve"> </w:t>
      </w:r>
      <w:r w:rsidRPr="00143C50">
        <w:rPr>
          <w:rStyle w:val="a7"/>
          <w:b w:val="0"/>
          <w:sz w:val="28"/>
          <w:szCs w:val="28"/>
        </w:rPr>
        <w:t>ПРОВЕДЕНИЯ ОЦЕНКИ ЭФФЕКТИВНОСТИ РЕАЛИЗАЦИИ</w:t>
      </w:r>
      <w:r w:rsidRPr="00143C50">
        <w:rPr>
          <w:b/>
          <w:sz w:val="28"/>
          <w:szCs w:val="28"/>
        </w:rPr>
        <w:t xml:space="preserve"> </w:t>
      </w:r>
      <w:r w:rsidRPr="00143C50">
        <w:rPr>
          <w:rStyle w:val="a7"/>
          <w:b w:val="0"/>
          <w:sz w:val="28"/>
          <w:szCs w:val="28"/>
        </w:rPr>
        <w:t>МУНИЦИПАЛЬНЫХ ЦЕЛЕВЫХ ПРОГРАММ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результатов как по отдельным мероприятиям, так и по программе в целом.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отдел экономики и финансов администрации муниципального образования.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3. Интегральную оценку эффективности реализации программ с учетом первоначальной оценки, данной заказчиками в годовых отчетах, осуществляет отдел экономики и финансов администрации муниципального образования в соответствии с показателями оценки эффективности реализации программ.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4. Интегральная оценка программ может находиться в пределах от 0 до 100 баллов.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В зависимости от полученной интегральной оценки программы ранжируются следующим образом: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программы, оценка которых составляет менее 50 баллов, признаются неэффективными;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>программы, оценка которых составляет от 50 до 80 баллов, признаются умеренно эффективными;</w:t>
      </w:r>
    </w:p>
    <w:p w:rsidR="0055045C" w:rsidRPr="00143C50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16">
        <w:rPr>
          <w:sz w:val="28"/>
          <w:szCs w:val="28"/>
        </w:rPr>
        <w:t xml:space="preserve">программы, оценка которых составляет от 80 до 100 баллов, </w:t>
      </w:r>
      <w:r w:rsidRPr="00143C50">
        <w:rPr>
          <w:sz w:val="28"/>
          <w:szCs w:val="28"/>
        </w:rPr>
        <w:t>признаются эффективными.</w:t>
      </w:r>
    </w:p>
    <w:p w:rsidR="0055045C" w:rsidRPr="00FB2016" w:rsidRDefault="0055045C" w:rsidP="005504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50">
        <w:rPr>
          <w:sz w:val="28"/>
          <w:szCs w:val="28"/>
        </w:rPr>
        <w:t xml:space="preserve">5. Результаты оценки эффективности реализации программ </w:t>
      </w:r>
      <w:r w:rsidR="00143C50">
        <w:rPr>
          <w:sz w:val="28"/>
          <w:szCs w:val="28"/>
        </w:rPr>
        <w:t xml:space="preserve">консультант –бухгалтер </w:t>
      </w:r>
      <w:r w:rsidRPr="00143C50">
        <w:rPr>
          <w:sz w:val="28"/>
          <w:szCs w:val="28"/>
        </w:rPr>
        <w:t>администрации муниципального образования направляет в форме информации до 5 апреля года, следующего за отчетным, Главе муниципального образования.</w:t>
      </w:r>
    </w:p>
    <w:p w:rsidR="0055045C" w:rsidRPr="00FB2016" w:rsidRDefault="0055045C" w:rsidP="00550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45C" w:rsidRDefault="0055045C" w:rsidP="005504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045C" w:rsidRDefault="0055045C" w:rsidP="005504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7D3" w:rsidRDefault="006E47D3"/>
    <w:sectPr w:rsidR="006E47D3" w:rsidSect="00914391">
      <w:headerReference w:type="default" r:id="rId10"/>
      <w:pgSz w:w="11906" w:h="16838"/>
      <w:pgMar w:top="1134" w:right="851" w:bottom="719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0" w:rsidRDefault="004C3F83" w:rsidP="00E1170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</w:instrText>
    </w:r>
    <w:r>
      <w:rPr>
        <w:rStyle w:val="a3"/>
      </w:rPr>
      <w:instrText xml:space="preserve">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E219B0" w:rsidRDefault="004C3F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0541"/>
    <w:multiLevelType w:val="hybridMultilevel"/>
    <w:tmpl w:val="45460138"/>
    <w:lvl w:ilvl="0" w:tplc="12B6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5C"/>
    <w:rsid w:val="00143C50"/>
    <w:rsid w:val="004C3F83"/>
    <w:rsid w:val="0055045C"/>
    <w:rsid w:val="005A4642"/>
    <w:rsid w:val="006E47D3"/>
    <w:rsid w:val="00713433"/>
    <w:rsid w:val="00D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5C"/>
    <w:pPr>
      <w:keepNext/>
      <w:widowControl w:val="0"/>
      <w:jc w:val="center"/>
      <w:outlineLvl w:val="0"/>
    </w:pPr>
    <w:rPr>
      <w:rFonts w:ascii="Times NR Cyr MT" w:hAnsi="Times NR Cyr MT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E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5C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styleId="a3">
    <w:name w:val="page number"/>
    <w:basedOn w:val="a0"/>
    <w:rsid w:val="0055045C"/>
  </w:style>
  <w:style w:type="paragraph" w:styleId="a4">
    <w:name w:val="header"/>
    <w:basedOn w:val="a"/>
    <w:link w:val="a5"/>
    <w:rsid w:val="00550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045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5045C"/>
    <w:rPr>
      <w:b/>
      <w:bCs/>
    </w:rPr>
  </w:style>
  <w:style w:type="character" w:customStyle="1" w:styleId="apple-converted-space">
    <w:name w:val="apple-converted-space"/>
    <w:basedOn w:val="a0"/>
    <w:rsid w:val="0055045C"/>
  </w:style>
  <w:style w:type="character" w:styleId="a8">
    <w:name w:val="Hyperlink"/>
    <w:basedOn w:val="a0"/>
    <w:uiPriority w:val="99"/>
    <w:semiHidden/>
    <w:unhideWhenUsed/>
    <w:rsid w:val="0055045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6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6E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5C"/>
    <w:pPr>
      <w:keepNext/>
      <w:widowControl w:val="0"/>
      <w:jc w:val="center"/>
      <w:outlineLvl w:val="0"/>
    </w:pPr>
    <w:rPr>
      <w:rFonts w:ascii="Times NR Cyr MT" w:hAnsi="Times NR Cyr MT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E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5C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styleId="a3">
    <w:name w:val="page number"/>
    <w:basedOn w:val="a0"/>
    <w:rsid w:val="0055045C"/>
  </w:style>
  <w:style w:type="paragraph" w:styleId="a4">
    <w:name w:val="header"/>
    <w:basedOn w:val="a"/>
    <w:link w:val="a5"/>
    <w:rsid w:val="00550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045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5045C"/>
    <w:rPr>
      <w:b/>
      <w:bCs/>
    </w:rPr>
  </w:style>
  <w:style w:type="character" w:customStyle="1" w:styleId="apple-converted-space">
    <w:name w:val="apple-converted-space"/>
    <w:basedOn w:val="a0"/>
    <w:rsid w:val="0055045C"/>
  </w:style>
  <w:style w:type="character" w:styleId="a8">
    <w:name w:val="Hyperlink"/>
    <w:basedOn w:val="a0"/>
    <w:uiPriority w:val="99"/>
    <w:semiHidden/>
    <w:unhideWhenUsed/>
    <w:rsid w:val="0055045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6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6E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272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base.ru/content/part/1442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F681-4F7B-468A-93D6-18C781FB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2016-08-17T06:28:00Z</cp:lastPrinted>
  <dcterms:created xsi:type="dcterms:W3CDTF">2016-08-17T02:43:00Z</dcterms:created>
  <dcterms:modified xsi:type="dcterms:W3CDTF">2016-08-17T06:29:00Z</dcterms:modified>
</cp:coreProperties>
</file>